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b/>
          <w:sz w:val="112"/>
          <w:szCs w:val="112"/>
        </w:rPr>
      </w:pPr>
      <w:r>
        <w:rPr>
          <w:rFonts w:ascii="Times New Roman" w:hAnsi="Times New Roman" w:cs="Times New Roman" w:eastAsiaTheme="minorEastAsia"/>
          <w:b/>
          <w:sz w:val="112"/>
          <w:szCs w:val="112"/>
        </w:rPr>
        <w:t>HC1</w:t>
      </w:r>
      <w:r>
        <w:rPr>
          <w:rFonts w:hint="eastAsia" w:ascii="Times New Roman" w:hAnsi="Times New Roman" w:cs="Times New Roman" w:eastAsiaTheme="minorEastAsia"/>
          <w:b/>
          <w:sz w:val="112"/>
          <w:szCs w:val="112"/>
          <w:lang w:val="en-US" w:eastAsia="zh-CN"/>
        </w:rPr>
        <w:t>8</w:t>
      </w:r>
      <w:r>
        <w:rPr>
          <w:rFonts w:ascii="Times New Roman" w:hAnsi="Times New Roman" w:cs="Times New Roman" w:eastAsiaTheme="minorEastAsia"/>
          <w:b/>
          <w:sz w:val="112"/>
          <w:szCs w:val="112"/>
        </w:rPr>
        <w:t>P015B0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C语言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w:t>
            </w:r>
            <w:r>
              <w:rPr>
                <w:rFonts w:hint="eastAsia" w:ascii="Times New Roman" w:hAnsi="Times New Roman" w:cs="Times New Roman" w:eastAsiaTheme="minorEastAsia"/>
                <w:szCs w:val="21"/>
              </w:rPr>
              <w:t>8</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jc w:val="left"/>
        <w:rPr>
          <w:rFonts w:ascii="Times New Roman" w:hAnsi="Times New Roman" w:cs="Times New Roman" w:eastAsiaTheme="minorEastAsia"/>
          <w:szCs w:val="21"/>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此程序适用芯片</w:t>
      </w:r>
      <w:r>
        <w:rPr>
          <w:rFonts w:ascii="Times New Roman" w:hAnsi="Times New Roman" w:cs="Times New Roman" w:eastAsiaTheme="minorEastAsia"/>
          <w:szCs w:val="21"/>
        </w:rPr>
        <w:t>HC1</w:t>
      </w:r>
      <w:r>
        <w:rPr>
          <w:rFonts w:hint="eastAsia" w:ascii="Times New Roman" w:hAnsi="Times New Roman" w:cs="Times New Roman" w:eastAsiaTheme="minorEastAsia"/>
          <w:szCs w:val="21"/>
          <w:lang w:val="en-US" w:eastAsia="zh-CN"/>
        </w:rPr>
        <w:t>8</w:t>
      </w:r>
      <w:bookmarkStart w:id="0" w:name="_GoBack"/>
      <w:bookmarkEnd w:id="0"/>
      <w:r>
        <w:rPr>
          <w:rFonts w:ascii="Times New Roman" w:hAnsi="Times New Roman" w:cs="Times New Roman" w:eastAsiaTheme="minorEastAsia"/>
          <w:szCs w:val="21"/>
        </w:rPr>
        <w:t>P015B0</w:t>
      </w:r>
    </w:p>
    <w:p>
      <w:pPr>
        <w:jc w:val="left"/>
        <w:rPr>
          <w:rFonts w:ascii="Times New Roman" w:hAnsi="Times New Roman" w:cs="Times New Roman" w:eastAsiaTheme="minorEastAsia"/>
          <w:szCs w:val="21"/>
        </w:rPr>
      </w:pPr>
    </w:p>
    <w:p>
      <w:pPr>
        <w:widowControl/>
        <w:rPr>
          <w:rFonts w:ascii="Times New Roman" w:hAnsi="Times New Roman" w:cs="Times New Roman" w:eastAsiaTheme="minorEastAsia"/>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跑马灯例程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_PORT_program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程序开始PORTB口按照延时等待的方式改变输出状态；</w:t>
      </w:r>
    </w:p>
    <w:p>
      <w:pPr>
        <w:pStyle w:val="3"/>
        <w:numPr>
          <w:ilvl w:val="1"/>
          <w:numId w:val="1"/>
        </w:numPr>
        <w:rPr>
          <w:rFonts w:eastAsiaTheme="minorEastAsia"/>
          <w:lang w:val="sv-SE"/>
        </w:rPr>
      </w:pPr>
      <w:r>
        <w:rPr>
          <w:rFonts w:hint="eastAsia" w:eastAsiaTheme="minorEastAsia"/>
          <w:lang w:val="sv-SE"/>
        </w:rPr>
        <w:t>包含模块/文件</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包含模块</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端口初始化、系统初始化、跑马灯程序。</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7692"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子程序处理（跑马灯）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rPr>
          <w:rFonts w:eastAsia="宋体"/>
        </w:rPr>
      </w:pPr>
    </w:p>
    <w:p>
      <w:pPr>
        <w:pStyle w:val="2"/>
        <w:rPr>
          <w:rFonts w:eastAsiaTheme="minorEastAsia"/>
        </w:rPr>
      </w:pPr>
      <w:r>
        <w:rPr>
          <w:rFonts w:hint="eastAsia" w:eastAsiaTheme="minorEastAsia"/>
        </w:rPr>
        <w:t>PWM模块例程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_PWM_program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hint="default" w:ascii="Times New Roman" w:hAnsi="Times New Roman" w:cs="Times New Roman" w:eastAsiaTheme="minorEastAsia"/>
          <w:lang w:val="en-US" w:eastAsia="zh-CN"/>
        </w:rPr>
      </w:pPr>
      <w:r>
        <w:rPr>
          <w:rFonts w:ascii="Times New Roman" w:hAnsi="Times New Roman" w:cs="Times New Roman" w:eastAsiaTheme="minorEastAsia"/>
          <w:lang w:val="sv-SE"/>
        </w:rPr>
        <w:t>PWM占空比</w:t>
      </w:r>
      <w:r>
        <w:rPr>
          <w:rFonts w:hint="eastAsia" w:ascii="Times New Roman" w:hAnsi="Times New Roman" w:cs="Times New Roman" w:eastAsiaTheme="minorEastAsia"/>
          <w:lang w:val="en-US" w:eastAsia="zh-CN"/>
        </w:rPr>
        <w:t>50%，</w:t>
      </w:r>
      <w:r>
        <w:rPr>
          <w:rFonts w:hint="eastAsia" w:ascii="Times New Roman" w:hAnsi="Times New Roman" w:cs="Times New Roman" w:eastAsiaTheme="minorEastAsia"/>
          <w:lang w:val="sv-SE"/>
        </w:rPr>
        <w:t>输出</w:t>
      </w:r>
      <w:r>
        <w:rPr>
          <w:rFonts w:hint="eastAsia" w:ascii="Times New Roman" w:hAnsi="Times New Roman" w:cs="Times New Roman" w:eastAsiaTheme="minorEastAsia"/>
          <w:lang w:val="en-US" w:eastAsia="zh-CN"/>
        </w:rPr>
        <w:t>38K方波</w:t>
      </w:r>
    </w:p>
    <w:p>
      <w:pPr>
        <w:pStyle w:val="3"/>
        <w:numPr>
          <w:ilvl w:val="1"/>
          <w:numId w:val="1"/>
        </w:numPr>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Delay</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t>
            </w:r>
            <w:r>
              <w:rPr>
                <w:rFonts w:ascii="Times New Roman" w:hAnsi="Times New Roman" w:cs="Times New Roman" w:eastAsiaTheme="minorEastAsia"/>
                <w:kern w:val="0"/>
                <w:szCs w:val="21"/>
              </w:rPr>
              <w:t>wm</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PWM初始化及赋值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 xml:space="preserve">Pwm.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Delay.h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rPr>
      </w:pPr>
    </w:p>
    <w:p>
      <w:pPr>
        <w:pStyle w:val="2"/>
        <w:rPr>
          <w:rFonts w:eastAsiaTheme="minorEastAsia"/>
        </w:rPr>
      </w:pPr>
      <w:r>
        <w:rPr>
          <w:rFonts w:hint="eastAsia" w:eastAsiaTheme="minorEastAsia"/>
        </w:rPr>
        <w:t>工作模式例程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_MODE_program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高速模式切换</w:t>
      </w:r>
      <w:r>
        <w:rPr>
          <w:rFonts w:hint="eastAsia" w:ascii="Times New Roman" w:hAnsi="Times New Roman" w:cs="Times New Roman" w:eastAsiaTheme="minorEastAsia"/>
          <w:lang w:val="sv-SE"/>
        </w:rPr>
        <w:t xml:space="preserve"> </w:t>
      </w:r>
      <w:r>
        <w:rPr>
          <w:rFonts w:ascii="Times New Roman" w:hAnsi="Times New Roman" w:cs="Times New Roman" w:eastAsiaTheme="minorEastAsia"/>
          <w:lang w:val="sv-SE"/>
        </w:rPr>
        <w:t>低速模式</w:t>
      </w:r>
      <w:r>
        <w:rPr>
          <w:rFonts w:hint="eastAsia" w:ascii="Times New Roman" w:hAnsi="Times New Roman" w:cs="Times New Roman" w:eastAsiaTheme="minorEastAsia"/>
          <w:lang w:val="sv-SE"/>
        </w:rPr>
        <w:t xml:space="preserve"> 绿色模式</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model.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model</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pStyle w:val="2"/>
        <w:rPr>
          <w:rFonts w:eastAsiaTheme="minorEastAsia"/>
        </w:rPr>
      </w:pPr>
      <w:r>
        <w:rPr>
          <w:rFonts w:hint="eastAsia" w:eastAsiaTheme="minorEastAsia"/>
        </w:rPr>
        <w:t>PORT</w:t>
      </w:r>
      <w:r>
        <w:rPr>
          <w:rFonts w:eastAsiaTheme="minorEastAsia"/>
        </w:rPr>
        <w:t>B</w:t>
      </w:r>
      <w:r>
        <w:rPr>
          <w:rFonts w:hint="eastAsia" w:eastAsiaTheme="minorEastAsia"/>
        </w:rPr>
        <w:t>口中断例程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_PORTB_interrupt_program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eastAsiaTheme="minorEastAsia"/>
          <w:lang w:val="sv-SE"/>
        </w:rPr>
      </w:pPr>
      <w:r>
        <w:rPr>
          <w:rFonts w:eastAsiaTheme="minorEastAsia"/>
          <w:lang w:val="sv-SE"/>
        </w:rPr>
        <w:t>PORTB</w:t>
      </w:r>
      <w:r>
        <w:rPr>
          <w:rFonts w:hint="eastAsia" w:eastAsiaTheme="minorEastAsia"/>
          <w:lang w:val="sv-SE"/>
        </w:rPr>
        <w:t>口中断唤醒。</w:t>
      </w:r>
    </w:p>
    <w:p>
      <w:pPr>
        <w:pStyle w:val="3"/>
        <w:numPr>
          <w:ilvl w:val="1"/>
          <w:numId w:val="1"/>
        </w:numPr>
        <w:rPr>
          <w:rFonts w:eastAsiaTheme="minorEastAsia"/>
          <w:lang w:val="sv-SE"/>
        </w:rPr>
      </w:pPr>
      <w:r>
        <w:rPr>
          <w:rFonts w:hint="eastAsia" w:eastAsiaTheme="minorEastAsia"/>
          <w:lang w:val="sv-SE"/>
        </w:rPr>
        <w:t>包含文件</w:t>
      </w:r>
    </w:p>
    <w:tbl>
      <w:tblPr>
        <w:tblStyle w:val="7"/>
        <w:tblW w:w="7692"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9"/>
        <w:gridCol w:w="5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449"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PORTB_interrupt_inital</w:t>
            </w:r>
            <w:r>
              <w:rPr>
                <w:rFonts w:hint="eastAsia" w:ascii="Times New Roman" w:hAnsi="Times New Roman" w:cs="Times New Roman" w:eastAsiaTheme="minorEastAsia"/>
                <w:kern w:val="0"/>
                <w:szCs w:val="21"/>
              </w:rPr>
              <w:t>.c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端口状态等初始化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PORTB_interrupt_inital</w:t>
            </w:r>
            <w:r>
              <w:rPr>
                <w:rFonts w:hint="eastAsia" w:ascii="Times New Roman" w:hAnsi="Times New Roman" w:cs="Times New Roman" w:eastAsiaTheme="minorEastAsia"/>
                <w:kern w:val="0"/>
                <w:szCs w:val="21"/>
              </w:rPr>
              <w:t>.</w:t>
            </w:r>
            <w:r>
              <w:rPr>
                <w:rFonts w:ascii="Times New Roman" w:hAnsi="Times New Roman" w:cs="Times New Roman" w:eastAsiaTheme="minorEastAsia"/>
                <w:kern w:val="0"/>
                <w:szCs w:val="21"/>
              </w:rPr>
              <w:t>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pStyle w:val="2"/>
        <w:rPr>
          <w:rFonts w:eastAsiaTheme="minorEastAsia"/>
        </w:rPr>
      </w:pPr>
      <w:r>
        <w:rPr>
          <w:rFonts w:eastAsiaTheme="minorEastAsia"/>
        </w:rPr>
        <w:t>T0</w:t>
      </w:r>
      <w:r>
        <w:rPr>
          <w:rFonts w:hint="eastAsia" w:eastAsiaTheme="minorEastAsia"/>
        </w:rPr>
        <w:t xml:space="preserve">模块例程     </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_T0_interrupt_program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Timer0在中断中设置</w:t>
      </w:r>
      <w:r>
        <w:rPr>
          <w:rFonts w:hint="eastAsia" w:ascii="Times New Roman" w:hAnsi="Times New Roman" w:cs="Times New Roman" w:eastAsiaTheme="minorEastAsia"/>
          <w:lang w:val="en-US" w:eastAsia="zh-CN"/>
        </w:rPr>
        <w:t>10ms</w:t>
      </w:r>
      <w:r>
        <w:rPr>
          <w:rFonts w:ascii="Times New Roman" w:hAnsi="Times New Roman" w:cs="Times New Roman" w:eastAsiaTheme="minorEastAsia"/>
          <w:lang w:val="sv-SE"/>
        </w:rPr>
        <w:t>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T0_</w:t>
            </w:r>
            <w:r>
              <w:rPr>
                <w:rFonts w:hint="eastAsia" w:ascii="Times New Roman" w:hAnsi="Times New Roman" w:cs="Times New Roman" w:eastAsiaTheme="minorEastAsia"/>
                <w:kern w:val="0"/>
                <w:szCs w:val="21"/>
              </w:rPr>
              <w:t>interrupt_initial.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定时器初始化并赋初值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T0_</w:t>
            </w:r>
            <w:r>
              <w:rPr>
                <w:rFonts w:hint="eastAsia" w:ascii="Times New Roman" w:hAnsi="Times New Roman" w:cs="Times New Roman" w:eastAsiaTheme="minorEastAsia"/>
                <w:kern w:val="0"/>
                <w:szCs w:val="21"/>
              </w:rPr>
              <w:t xml:space="preserve">interrupt_initial. </w:t>
            </w:r>
            <w:r>
              <w:rPr>
                <w:rFonts w:ascii="Times New Roman" w:hAnsi="Times New Roman" w:cs="Times New Roman" w:eastAsiaTheme="minorEastAsia"/>
                <w:kern w:val="0"/>
                <w:szCs w:val="21"/>
              </w:rPr>
              <w:t>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rPr>
          <w:rFonts w:eastAsiaTheme="minorEastAsia"/>
          <w:lang w:val="sv-SE"/>
        </w:rPr>
      </w:pPr>
    </w:p>
    <w:p>
      <w:pPr>
        <w:pStyle w:val="2"/>
        <w:rPr>
          <w:rFonts w:eastAsiaTheme="minorEastAsia"/>
        </w:rPr>
      </w:pPr>
      <w:r>
        <w:rPr>
          <w:rFonts w:eastAsiaTheme="minorEastAsia"/>
        </w:rPr>
        <w:t>T1</w:t>
      </w:r>
      <w:r>
        <w:rPr>
          <w:rFonts w:hint="eastAsia" w:eastAsiaTheme="minorEastAsia"/>
        </w:rPr>
        <w:t>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_T1_interrupt_program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Timer1在中断中设置</w:t>
      </w:r>
      <w:r>
        <w:rPr>
          <w:rFonts w:hint="eastAsia" w:ascii="Times New Roman" w:hAnsi="Times New Roman" w:cs="Times New Roman" w:eastAsiaTheme="minorEastAsia"/>
          <w:lang w:val="en-US" w:eastAsia="zh-CN"/>
        </w:rPr>
        <w:t>10ms</w:t>
      </w:r>
      <w:r>
        <w:rPr>
          <w:rFonts w:ascii="Times New Roman" w:hAnsi="Times New Roman" w:cs="Times New Roman" w:eastAsiaTheme="minorEastAsia"/>
          <w:lang w:val="sv-SE"/>
        </w:rPr>
        <w:t>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T1_interrupt_initial</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定时器初始化并赋初值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T1_interrupt_initial</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ind w:left="720"/>
        <w:rPr>
          <w:rFonts w:eastAsiaTheme="minorEastAsia"/>
        </w:rPr>
      </w:pPr>
    </w:p>
    <w:p>
      <w:pPr>
        <w:ind w:left="720"/>
        <w:rPr>
          <w:rFonts w:eastAsiaTheme="minorEastAsia"/>
          <w:lang w:val="sv-SE"/>
        </w:rPr>
      </w:pPr>
    </w:p>
    <w:p>
      <w:pPr>
        <w:ind w:left="720"/>
        <w:rPr>
          <w:rFonts w:eastAsiaTheme="minorEastAsia"/>
          <w:lang w:val="sv-SE"/>
        </w:rPr>
      </w:pPr>
    </w:p>
    <w:p>
      <w:pPr>
        <w:ind w:left="720"/>
        <w:rPr>
          <w:rFonts w:eastAsiaTheme="minorEastAsia"/>
          <w:lang w:val="sv-SE"/>
        </w:rPr>
      </w:pPr>
    </w:p>
    <w:p>
      <w:pPr>
        <w:pStyle w:val="2"/>
        <w:rPr>
          <w:rFonts w:eastAsiaTheme="minorEastAsia"/>
        </w:rPr>
      </w:pPr>
      <w:r>
        <w:rPr>
          <w:rFonts w:eastAsiaTheme="minorEastAsia"/>
        </w:rPr>
        <w:t>LVD</w:t>
      </w:r>
      <w:r>
        <w:rPr>
          <w:rFonts w:hint="eastAsia" w:eastAsiaTheme="minorEastAsia"/>
        </w:rPr>
        <w:t>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015B0</w:t>
      </w:r>
      <w:r>
        <w:rPr>
          <w:rFonts w:eastAsiaTheme="minorEastAsia"/>
        </w:rPr>
        <w:t>_LVD_program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VDD</w:t>
      </w:r>
      <w:r>
        <w:rPr>
          <w:rFonts w:hint="eastAsia" w:ascii="Times New Roman" w:hAnsi="Times New Roman" w:cs="Times New Roman" w:eastAsiaTheme="minorEastAsia"/>
          <w:kern w:val="0"/>
          <w:szCs w:val="21"/>
        </w:rPr>
        <w:t>低电压检测</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VDD </w:t>
      </w:r>
      <w:r>
        <w:rPr>
          <w:rFonts w:hint="eastAsia" w:ascii="Times New Roman" w:hAnsi="Times New Roman" w:cs="Times New Roman" w:eastAsiaTheme="minorEastAsia"/>
          <w:kern w:val="0"/>
          <w:szCs w:val="21"/>
        </w:rPr>
        <w:t>分压信号与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4"/>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内部参考电压</w:t>
      </w:r>
      <w:r>
        <w:rPr>
          <w:rFonts w:ascii="Times New Roman" w:hAnsi="Times New Roman" w:cs="Times New Roman" w:eastAsiaTheme="minorEastAsia"/>
          <w:kern w:val="0"/>
          <w:szCs w:val="21"/>
        </w:rPr>
        <w:t xml:space="preserve"> VIR</w:t>
      </w:r>
      <w:r>
        <w:rPr>
          <w:rFonts w:hint="eastAsia" w:ascii="Times New Roman" w:hAnsi="Times New Roman" w:cs="Times New Roman" w:eastAsiaTheme="minorEastAsia"/>
          <w:kern w:val="0"/>
          <w:szCs w:val="21"/>
        </w:rPr>
        <w:t>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CMPP </w:t>
      </w:r>
      <w:r>
        <w:rPr>
          <w:rFonts w:hint="eastAsia" w:ascii="Times New Roman" w:hAnsi="Times New Roman" w:cs="Times New Roman" w:eastAsiaTheme="minorEastAsia"/>
          <w:kern w:val="0"/>
          <w:szCs w:val="21"/>
        </w:rPr>
        <w:t>输入电压与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ind w:left="720"/>
        <w:rPr>
          <w:rFonts w:ascii="Times New Roman" w:hAnsi="Times New Roman" w:cs="Times New Roman" w:eastAsiaTheme="minorEastAsia"/>
        </w:rPr>
      </w:pP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L</w:t>
            </w:r>
            <w:r>
              <w:rPr>
                <w:rFonts w:ascii="Times New Roman" w:hAnsi="Times New Roman" w:cs="Times New Roman" w:eastAsiaTheme="minorEastAsia"/>
                <w:kern w:val="0"/>
                <w:szCs w:val="21"/>
              </w:rPr>
              <w:t>VD</w:t>
            </w:r>
            <w:r>
              <w:rPr>
                <w:rFonts w:hint="eastAsia" w:ascii="Times New Roman" w:hAnsi="Times New Roman" w:cs="Times New Roman" w:eastAsiaTheme="minorEastAsia"/>
                <w:kern w:val="0"/>
                <w:szCs w:val="21"/>
              </w:rPr>
              <w:t>功能函数定义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w:t>
      </w:r>
      <w:r>
        <w:rPr>
          <w:rFonts w:hint="eastAsia" w:eastAsiaTheme="minorEastAsia"/>
          <w:lang w:val="en-US" w:eastAsia="zh-CN"/>
        </w:rPr>
        <w:t>22</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w:t>
      </w:r>
      <w:r>
        <w:rPr>
          <w:rFonts w:hint="eastAsia" w:eastAsiaTheme="minorEastAsia"/>
          <w:lang w:val="en-US" w:eastAsia="zh-CN"/>
        </w:rPr>
        <w:t>4</w:t>
      </w:r>
      <w:r>
        <w:rPr>
          <w:rFonts w:eastAsiaTheme="minorEastAsia"/>
          <w:lang w:val="sv-SE"/>
        </w:rPr>
        <w:t xml:space="preserve"> </w:t>
      </w:r>
      <w:r>
        <w:rPr>
          <w:rFonts w:hint="eastAsia" w:ascii="宋体" w:hAnsi="宋体" w:cs="宋体" w:eastAsiaTheme="minorEastAsia"/>
          <w:lang w:val="sv-SE"/>
        </w:rPr>
        <w:t>月</w:t>
      </w:r>
    </w:p>
    <w:sectPr>
      <w:headerReference r:id="rId3" w:type="default"/>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06964"/>
    <w:multiLevelType w:val="multilevel"/>
    <w:tmpl w:val="1990696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2">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C7EB2"/>
    <w:rsid w:val="00132FC6"/>
    <w:rsid w:val="0017368A"/>
    <w:rsid w:val="0019483F"/>
    <w:rsid w:val="001E718C"/>
    <w:rsid w:val="002904EC"/>
    <w:rsid w:val="00292353"/>
    <w:rsid w:val="00327C60"/>
    <w:rsid w:val="0038598C"/>
    <w:rsid w:val="003B390F"/>
    <w:rsid w:val="003D30E6"/>
    <w:rsid w:val="0041505C"/>
    <w:rsid w:val="004E500C"/>
    <w:rsid w:val="0053296F"/>
    <w:rsid w:val="00551DF8"/>
    <w:rsid w:val="0057711E"/>
    <w:rsid w:val="005A4AB2"/>
    <w:rsid w:val="005C20E9"/>
    <w:rsid w:val="005C7E32"/>
    <w:rsid w:val="00604B66"/>
    <w:rsid w:val="00605411"/>
    <w:rsid w:val="00630E81"/>
    <w:rsid w:val="00665E6E"/>
    <w:rsid w:val="006C627B"/>
    <w:rsid w:val="00712A6C"/>
    <w:rsid w:val="007B38D0"/>
    <w:rsid w:val="00812BD9"/>
    <w:rsid w:val="00856168"/>
    <w:rsid w:val="00867834"/>
    <w:rsid w:val="00872699"/>
    <w:rsid w:val="00881112"/>
    <w:rsid w:val="008C2EC5"/>
    <w:rsid w:val="008E71D0"/>
    <w:rsid w:val="00942DAA"/>
    <w:rsid w:val="009560DD"/>
    <w:rsid w:val="00984E19"/>
    <w:rsid w:val="009C2EBF"/>
    <w:rsid w:val="009F6AE3"/>
    <w:rsid w:val="00A1283A"/>
    <w:rsid w:val="00A15E2A"/>
    <w:rsid w:val="00A41EC7"/>
    <w:rsid w:val="00A43589"/>
    <w:rsid w:val="00A71095"/>
    <w:rsid w:val="00AA57B6"/>
    <w:rsid w:val="00AB49F1"/>
    <w:rsid w:val="00AB6956"/>
    <w:rsid w:val="00AC5BEC"/>
    <w:rsid w:val="00B337E6"/>
    <w:rsid w:val="00B44D42"/>
    <w:rsid w:val="00B65688"/>
    <w:rsid w:val="00BA40AB"/>
    <w:rsid w:val="00BC7482"/>
    <w:rsid w:val="00BD4606"/>
    <w:rsid w:val="00C23594"/>
    <w:rsid w:val="00C25897"/>
    <w:rsid w:val="00C67591"/>
    <w:rsid w:val="00CA765F"/>
    <w:rsid w:val="00CF2FF2"/>
    <w:rsid w:val="00D30C8E"/>
    <w:rsid w:val="00DB2769"/>
    <w:rsid w:val="00DC7234"/>
    <w:rsid w:val="00DF349F"/>
    <w:rsid w:val="00DF3D43"/>
    <w:rsid w:val="00E34942"/>
    <w:rsid w:val="00E93223"/>
    <w:rsid w:val="00EB3B20"/>
    <w:rsid w:val="00EB4DA7"/>
    <w:rsid w:val="00EC746C"/>
    <w:rsid w:val="00ED7B11"/>
    <w:rsid w:val="00F94DF4"/>
    <w:rsid w:val="1E3D17B6"/>
    <w:rsid w:val="1FE4576A"/>
    <w:rsid w:val="2BC03AF7"/>
    <w:rsid w:val="376730A6"/>
    <w:rsid w:val="406A63FD"/>
    <w:rsid w:val="41BB0C1A"/>
    <w:rsid w:val="4B5A68F2"/>
    <w:rsid w:val="5DA623AA"/>
    <w:rsid w:val="66CD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0"/>
    <w:rPr>
      <w:rFonts w:ascii="Times New Roman" w:hAnsi="Times New Roman" w:eastAsia="Times New Roman" w:cs="Times New Roman"/>
      <w:b/>
      <w:color w:val="0000FF"/>
      <w:kern w:val="0"/>
      <w:sz w:val="52"/>
      <w:szCs w:val="18"/>
      <w:lang w:val="sv-SE"/>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3"/>
    <w:qFormat/>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292</Words>
  <Characters>1669</Characters>
  <Lines>13</Lines>
  <Paragraphs>3</Paragraphs>
  <TotalTime>4</TotalTime>
  <ScaleCrop>false</ScaleCrop>
  <LinksUpToDate>false</LinksUpToDate>
  <CharactersWithSpaces>1958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lenovo</cp:lastModifiedBy>
  <cp:lastPrinted>2020-12-04T03:47:00Z</cp:lastPrinted>
  <dcterms:modified xsi:type="dcterms:W3CDTF">2022-04-19T06:55:16Z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3A891C0FA0184E9E9414C28EB127A3AC</vt:lpwstr>
  </property>
</Properties>
</file>